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194106">
        <w:t>26</w:t>
      </w:r>
      <w:r w:rsidR="00EF79C1">
        <w:t xml:space="preserve"> </w:t>
      </w:r>
      <w:r w:rsidR="00194106">
        <w:t>февраля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E312C2" w:rsidP="00E312C2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2132DC">
        <w:rPr>
          <w:b/>
        </w:rPr>
        <w:t>210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>
        <w:rPr>
          <w:b/>
        </w:rPr>
        <w:t>Гашева</w:t>
      </w:r>
      <w:r>
        <w:rPr>
          <w:b/>
        </w:rPr>
        <w:t xml:space="preserve"> А.И.***</w:t>
      </w:r>
      <w:r>
        <w:t xml:space="preserve">, ранее </w:t>
      </w:r>
      <w:r>
        <w:t>привлекавшегося</w:t>
      </w:r>
      <w:r>
        <w:t xml:space="preserve"> к административной ответственности, </w:t>
      </w:r>
    </w:p>
    <w:p w:rsidR="00E312C2" w:rsidP="00E312C2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E312C2">
      <w:pPr>
        <w:ind w:firstLine="720"/>
        <w:jc w:val="both"/>
      </w:pPr>
      <w:r>
        <w:t>Гашев</w:t>
      </w:r>
      <w:r>
        <w:t xml:space="preserve"> А.И., проживая по адресу: *** и получив постановление по делу об административном правонарушении №***</w:t>
      </w:r>
      <w:r w:rsidRPr="00155209">
        <w:t xml:space="preserve"> от </w:t>
      </w:r>
      <w:r w:rsidR="002132DC">
        <w:t>26</w:t>
      </w:r>
      <w:r w:rsidR="00194106">
        <w:t>.</w:t>
      </w:r>
      <w:r w:rsidR="002132DC">
        <w:t>09</w:t>
      </w:r>
      <w:r w:rsidR="00194106">
        <w:t>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 w:rsidR="00A44B7A">
        <w:t>2000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 w:rsidR="002132DC">
        <w:t>07</w:t>
      </w:r>
      <w:r w:rsidR="00E857F5">
        <w:t>.1</w:t>
      </w:r>
      <w:r w:rsidR="002132DC">
        <w:t>0</w:t>
      </w:r>
      <w:r w:rsidR="00E857F5">
        <w:t>.2024</w:t>
      </w:r>
      <w:r w:rsidRPr="00994E62">
        <w:t xml:space="preserve">), </w:t>
      </w:r>
      <w:r w:rsidR="002132DC">
        <w:t>07.12.2024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A44B7A" w:rsidR="00A44B7A">
        <w:t>Гашев</w:t>
      </w:r>
      <w:r w:rsidRPr="00A44B7A" w:rsidR="00A44B7A">
        <w:t xml:space="preserve"> А.И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не явки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16306A">
        <w:rPr>
          <w:sz w:val="24"/>
          <w:szCs w:val="24"/>
        </w:rPr>
        <w:t>№</w:t>
      </w:r>
      <w:r w:rsidR="00E312C2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2132DC">
        <w:rPr>
          <w:sz w:val="24"/>
          <w:szCs w:val="24"/>
        </w:rPr>
        <w:t>09</w:t>
      </w:r>
      <w:r w:rsidR="00E857F5">
        <w:rPr>
          <w:sz w:val="24"/>
          <w:szCs w:val="24"/>
        </w:rPr>
        <w:t>.0</w:t>
      </w:r>
      <w:r w:rsidR="00A44B7A">
        <w:rPr>
          <w:sz w:val="24"/>
          <w:szCs w:val="24"/>
        </w:rPr>
        <w:t>1</w:t>
      </w:r>
      <w:r w:rsidR="00E857F5">
        <w:rPr>
          <w:sz w:val="24"/>
          <w:szCs w:val="24"/>
        </w:rPr>
        <w:t>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A84D85">
        <w:rPr>
          <w:sz w:val="24"/>
          <w:szCs w:val="24"/>
        </w:rPr>
        <w:t>2</w:t>
      </w:r>
      <w:r w:rsidR="002132DC">
        <w:rPr>
          <w:sz w:val="24"/>
          <w:szCs w:val="24"/>
        </w:rPr>
        <w:t>6</w:t>
      </w:r>
      <w:r w:rsidR="00194106">
        <w:rPr>
          <w:sz w:val="24"/>
          <w:szCs w:val="24"/>
        </w:rPr>
        <w:t>.</w:t>
      </w:r>
      <w:r w:rsidR="002132DC">
        <w:rPr>
          <w:sz w:val="24"/>
          <w:szCs w:val="24"/>
        </w:rPr>
        <w:t>09</w:t>
      </w:r>
      <w:r w:rsidR="00194106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ым</w:t>
      </w:r>
      <w:r w:rsidRPr="00A44B7A" w:rsidR="00A44B7A">
        <w:rPr>
          <w:sz w:val="24"/>
          <w:szCs w:val="24"/>
        </w:rPr>
        <w:t xml:space="preserve"> А.И</w:t>
      </w:r>
      <w:r w:rsidR="00B12CF1">
        <w:rPr>
          <w:sz w:val="24"/>
          <w:szCs w:val="24"/>
        </w:rPr>
        <w:t>.</w:t>
      </w:r>
      <w:r w:rsidRPr="002132DC" w:rsidR="002132DC">
        <w:t xml:space="preserve"> </w:t>
      </w:r>
      <w:r w:rsidRPr="002132DC" w:rsidR="002132DC">
        <w:rPr>
          <w:sz w:val="24"/>
          <w:szCs w:val="24"/>
        </w:rPr>
        <w:t>в установленный законом срок</w:t>
      </w:r>
      <w:r w:rsidR="002132DC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A44B7A" w:rsidR="00A44B7A">
        <w:rPr>
          <w:sz w:val="24"/>
          <w:szCs w:val="24"/>
        </w:rPr>
        <w:t>Гашев</w:t>
      </w:r>
      <w:r w:rsidR="00A44B7A">
        <w:rPr>
          <w:sz w:val="24"/>
          <w:szCs w:val="24"/>
        </w:rPr>
        <w:t>а</w:t>
      </w:r>
      <w:r w:rsidRPr="00A44B7A" w:rsidR="00A44B7A">
        <w:rPr>
          <w:sz w:val="24"/>
          <w:szCs w:val="24"/>
        </w:rPr>
        <w:t xml:space="preserve"> А.И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A44B7A" w:rsidR="00A44B7A">
        <w:rPr>
          <w:b/>
          <w:sz w:val="24"/>
        </w:rPr>
        <w:t>Гашева</w:t>
      </w:r>
      <w:r w:rsidRPr="00A44B7A" w:rsidR="00A44B7A">
        <w:rPr>
          <w:b/>
          <w:sz w:val="24"/>
        </w:rPr>
        <w:t xml:space="preserve"> </w:t>
      </w:r>
      <w:r w:rsidR="00E312C2">
        <w:rPr>
          <w:b/>
          <w:sz w:val="24"/>
        </w:rPr>
        <w:t>А.И.</w:t>
      </w:r>
      <w:r w:rsidRPr="00A44B7A" w:rsidR="00A44B7A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A44B7A">
        <w:rPr>
          <w:sz w:val="24"/>
          <w:szCs w:val="24"/>
        </w:rPr>
        <w:t>четырех</w:t>
      </w:r>
      <w:r>
        <w:rPr>
          <w:sz w:val="24"/>
          <w:szCs w:val="24"/>
        </w:rPr>
        <w:t xml:space="preserve"> тысяч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A44B7A">
        <w:rPr>
          <w:sz w:val="24"/>
          <w:szCs w:val="24"/>
        </w:rPr>
        <w:t>4000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E7334" w:rsidR="007E7334">
        <w:rPr>
          <w:bCs/>
          <w:color w:val="000000"/>
        </w:rPr>
        <w:t>0412365400765002102520175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50320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RPr="00994E62" w:rsidP="000D583F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                 Е.В. Горленко  </w:t>
      </w:r>
    </w:p>
    <w:p w:rsidR="000D583F" w:rsidRPr="00994E62" w:rsidP="000D583F">
      <w:pPr>
        <w:jc w:val="both"/>
      </w:pPr>
      <w:r w:rsidRPr="00994E62">
        <w:t xml:space="preserve">   </w:t>
      </w:r>
    </w:p>
    <w:p w:rsidR="000D583F" w:rsidP="000D583F">
      <w:r>
        <w:t xml:space="preserve"> </w:t>
      </w:r>
    </w:p>
    <w:p w:rsidR="000D583F" w:rsidP="000D5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83BD5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132DC"/>
    <w:rsid w:val="0023679C"/>
    <w:rsid w:val="002404D3"/>
    <w:rsid w:val="00256306"/>
    <w:rsid w:val="002721E6"/>
    <w:rsid w:val="00302B31"/>
    <w:rsid w:val="00304C57"/>
    <w:rsid w:val="003325A7"/>
    <w:rsid w:val="003A2092"/>
    <w:rsid w:val="003B561A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90355"/>
    <w:rsid w:val="00721133"/>
    <w:rsid w:val="00744842"/>
    <w:rsid w:val="0077783C"/>
    <w:rsid w:val="007E7334"/>
    <w:rsid w:val="00815846"/>
    <w:rsid w:val="00922E9A"/>
    <w:rsid w:val="009242F9"/>
    <w:rsid w:val="00932C13"/>
    <w:rsid w:val="009342A9"/>
    <w:rsid w:val="00984CE8"/>
    <w:rsid w:val="00994E62"/>
    <w:rsid w:val="009A3EE1"/>
    <w:rsid w:val="009C7DF6"/>
    <w:rsid w:val="00A44B7A"/>
    <w:rsid w:val="00A51439"/>
    <w:rsid w:val="00A66847"/>
    <w:rsid w:val="00A84D85"/>
    <w:rsid w:val="00B12CF1"/>
    <w:rsid w:val="00B525DE"/>
    <w:rsid w:val="00B54E44"/>
    <w:rsid w:val="00BB6130"/>
    <w:rsid w:val="00BC146C"/>
    <w:rsid w:val="00BE0DF4"/>
    <w:rsid w:val="00BF1BF5"/>
    <w:rsid w:val="00C27100"/>
    <w:rsid w:val="00CF40B9"/>
    <w:rsid w:val="00D3044C"/>
    <w:rsid w:val="00DD5BBC"/>
    <w:rsid w:val="00E11140"/>
    <w:rsid w:val="00E2728E"/>
    <w:rsid w:val="00E312C2"/>
    <w:rsid w:val="00E70699"/>
    <w:rsid w:val="00E857F5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